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8F" w:rsidRDefault="0011078F" w:rsidP="0011078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Демоверсия</w:t>
      </w:r>
    </w:p>
    <w:p w:rsidR="0011078F" w:rsidRDefault="0011078F" w:rsidP="0011078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творческого задани</w:t>
      </w:r>
      <w:r w:rsidR="006326A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профилю «Начальное образование»</w:t>
      </w:r>
    </w:p>
    <w:p w:rsidR="0011078F" w:rsidRDefault="0011078F" w:rsidP="0011078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078F" w:rsidRDefault="0011078F" w:rsidP="0011078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Тип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сочинение – рассуждение по одному из высказываний на педагогическую тему </w:t>
      </w:r>
    </w:p>
    <w:p w:rsidR="0011078F" w:rsidRDefault="0011078F" w:rsidP="0011078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проведения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письменная</w:t>
      </w:r>
    </w:p>
    <w:p w:rsidR="0011078F" w:rsidRDefault="0011078F" w:rsidP="0011078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Время выполнения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45 минут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1078F" w:rsidRDefault="0011078F" w:rsidP="0011078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Максимальное количество баллов –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</w:t>
      </w:r>
    </w:p>
    <w:p w:rsidR="0011078F" w:rsidRDefault="0011078F" w:rsidP="0011078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</w:p>
    <w:p w:rsidR="0011078F" w:rsidRDefault="0011078F" w:rsidP="0011078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Сформулируйте проблему, поставленную автором высказывания.</w:t>
      </w:r>
    </w:p>
    <w:p w:rsidR="0011078F" w:rsidRDefault="0011078F" w:rsidP="0011078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Прокомментируйте сформулированную проблему. Включите в комментарий пример-иллюстрацию из прочитанного Вами литературного произведения или жизненную ситуацию, которые, по Вашему мнению, важны для понимания проблемы высказывания. Поясните значение примера.</w:t>
      </w:r>
    </w:p>
    <w:p w:rsidR="0011078F" w:rsidRDefault="0011078F" w:rsidP="0011078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 своё отношение к позиции автора высказывания и обоснуйте его.</w:t>
      </w:r>
    </w:p>
    <w:p w:rsidR="0011078F" w:rsidRDefault="0011078F" w:rsidP="0011078F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Объём </w:t>
      </w:r>
      <w:bookmarkStart w:id="0" w:name="_GoBack"/>
      <w:r>
        <w:rPr>
          <w:color w:val="000000"/>
          <w:sz w:val="28"/>
          <w:szCs w:val="28"/>
        </w:rPr>
        <w:t xml:space="preserve">сочинения – рассуждения 2-3 </w:t>
      </w:r>
      <w:bookmarkEnd w:id="0"/>
      <w:r>
        <w:rPr>
          <w:color w:val="000000"/>
          <w:sz w:val="28"/>
          <w:szCs w:val="28"/>
        </w:rPr>
        <w:t xml:space="preserve">л. Работа, написанная без опоры на высказывание, не оценивается. </w:t>
      </w:r>
    </w:p>
    <w:p w:rsidR="0011078F" w:rsidRDefault="0011078F" w:rsidP="0011078F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«Мы должны сами верить в то, чему учим наших детей».</w:t>
      </w:r>
    </w:p>
    <w:p w:rsidR="0011078F" w:rsidRDefault="0011078F" w:rsidP="0011078F">
      <w:pPr>
        <w:pStyle w:val="a4"/>
        <w:tabs>
          <w:tab w:val="left" w:pos="284"/>
        </w:tabs>
        <w:spacing w:after="0" w:line="360" w:lineRule="auto"/>
        <w:ind w:left="0" w:firstLine="567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В. Вильсон</w:t>
      </w:r>
    </w:p>
    <w:p w:rsidR="0011078F" w:rsidRDefault="0011078F" w:rsidP="001107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«Плохой учитель преподносит истину, хороший учит ее находить».</w:t>
      </w:r>
    </w:p>
    <w:p w:rsidR="0011078F" w:rsidRDefault="0011078F" w:rsidP="0011078F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Дистервег</w:t>
      </w:r>
      <w:proofErr w:type="spellEnd"/>
    </w:p>
    <w:p w:rsidR="0011078F" w:rsidRDefault="0011078F" w:rsidP="001107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«Если мы будем учить сегодня так, как мы учили вчера, мы украдем у детей завтра». </w:t>
      </w:r>
    </w:p>
    <w:p w:rsidR="0011078F" w:rsidRDefault="0011078F" w:rsidP="0011078F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Дьюи</w:t>
      </w:r>
      <w:proofErr w:type="spellEnd"/>
    </w:p>
    <w:p w:rsidR="0011078F" w:rsidRDefault="0011078F" w:rsidP="0011078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078F" w:rsidRDefault="0011078F" w:rsidP="001107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«Многому я научился у своих наставников, ещё большему — у своих товарищей, но больше всего — у своих учеников». </w:t>
      </w:r>
    </w:p>
    <w:p w:rsidR="0011078F" w:rsidRDefault="0011078F" w:rsidP="0011078F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Талмуд</w:t>
      </w:r>
    </w:p>
    <w:p w:rsidR="0011078F" w:rsidRDefault="0011078F" w:rsidP="0011078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 «Тот, кто, обращаясь к старому способен открывать новое, достоин стать учителем». </w:t>
      </w:r>
    </w:p>
    <w:p w:rsidR="0011078F" w:rsidRDefault="0011078F" w:rsidP="0011078F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Конфуций</w:t>
      </w:r>
    </w:p>
    <w:p w:rsidR="0011078F" w:rsidRDefault="0011078F" w:rsidP="0011078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 «Важнейший капитал нации - нравственные качества народа».</w:t>
      </w:r>
    </w:p>
    <w:p w:rsidR="0011078F" w:rsidRDefault="0011078F" w:rsidP="001107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Н. Чернышевский</w:t>
      </w:r>
    </w:p>
    <w:p w:rsidR="0011078F" w:rsidRDefault="0011078F" w:rsidP="0011078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7. «Подлинный учитель – самый лучший, самый верный друг родителей».   </w:t>
      </w:r>
    </w:p>
    <w:p w:rsidR="0011078F" w:rsidRDefault="0011078F" w:rsidP="001107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А. </w:t>
      </w:r>
      <w:proofErr w:type="spellStart"/>
      <w:r>
        <w:rPr>
          <w:b/>
          <w:i/>
          <w:iCs/>
          <w:color w:val="000000"/>
          <w:sz w:val="28"/>
          <w:szCs w:val="28"/>
        </w:rPr>
        <w:t>Дистервег</w:t>
      </w:r>
      <w:proofErr w:type="spellEnd"/>
    </w:p>
    <w:p w:rsidR="0011078F" w:rsidRDefault="0011078F" w:rsidP="0011078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8. «К человеку надо подходить с оптимистической гипотезой, пусть даже с некоторым риском ошибиться».   </w:t>
      </w:r>
    </w:p>
    <w:p w:rsidR="0011078F" w:rsidRDefault="0011078F" w:rsidP="001107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А. Макаренко</w:t>
      </w:r>
    </w:p>
    <w:p w:rsidR="0011078F" w:rsidRDefault="0011078F" w:rsidP="0011078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«В наших руках величайшая  из всех ценностей мира – Человек. Мы творим человека как скульптор творит свое изваяние из бесформенного куска мрамора: где-то в глубине этой мертвой глыбы лежат прекрасные черты, которые надо добыть, очистить от всего лишнего … </w:t>
      </w:r>
      <w:r w:rsidR="00756B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Только тот, кто верит в Человека, может стать настоящим мастером».</w:t>
      </w:r>
    </w:p>
    <w:p w:rsidR="0011078F" w:rsidRDefault="0011078F" w:rsidP="0011078F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В. Сухомлинский</w:t>
      </w:r>
    </w:p>
    <w:p w:rsidR="0011078F" w:rsidRDefault="0011078F" w:rsidP="0011078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«Когда любовь к детям вырастает на почве гражданственности, когда суть любви к ребенку – забота о будущем Родины, духовное возвышение человеческой сущности ученика, только тогда можно сказать: перед нами педагог». </w:t>
      </w:r>
    </w:p>
    <w:p w:rsidR="0011078F" w:rsidRDefault="0011078F" w:rsidP="001107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М. Щетинин</w:t>
      </w:r>
    </w:p>
    <w:p w:rsidR="0011078F" w:rsidRDefault="0011078F" w:rsidP="001107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tbl>
      <w:tblPr>
        <w:tblW w:w="10200" w:type="dxa"/>
        <w:tblCellSpacing w:w="15" w:type="dxa"/>
        <w:tblInd w:w="-407" w:type="dxa"/>
        <w:tblLayout w:type="fixed"/>
        <w:tblLook w:val="04A0"/>
      </w:tblPr>
      <w:tblGrid>
        <w:gridCol w:w="6677"/>
        <w:gridCol w:w="690"/>
        <w:gridCol w:w="709"/>
        <w:gridCol w:w="708"/>
        <w:gridCol w:w="1416"/>
      </w:tblGrid>
      <w:tr w:rsidR="0011078F" w:rsidTr="0011078F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11078F" w:rsidTr="0011078F">
        <w:trPr>
          <w:tblCellSpacing w:w="15" w:type="dxa"/>
        </w:trPr>
        <w:tc>
          <w:tcPr>
            <w:tcW w:w="8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078F" w:rsidRDefault="0011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78F" w:rsidRDefault="0011078F">
            <w:pPr>
              <w:spacing w:after="0"/>
            </w:pPr>
          </w:p>
        </w:tc>
      </w:tr>
      <w:tr w:rsidR="0011078F" w:rsidTr="0011078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и понимание современных тенденций развития  российского образования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78F" w:rsidRDefault="0011078F">
            <w:pPr>
              <w:spacing w:after="0"/>
            </w:pPr>
          </w:p>
        </w:tc>
      </w:tr>
      <w:tr w:rsidR="0011078F" w:rsidTr="0011078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обосновать свою позицию, подкрепив ее конкретными примерами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78F" w:rsidRDefault="0011078F">
            <w:pPr>
              <w:spacing w:after="0"/>
            </w:pPr>
          </w:p>
        </w:tc>
      </w:tr>
      <w:tr w:rsidR="0011078F" w:rsidTr="0011078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Оригинальность формы и содержания выступления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78F" w:rsidRDefault="0011078F">
            <w:pPr>
              <w:spacing w:after="0"/>
            </w:pPr>
          </w:p>
        </w:tc>
      </w:tr>
      <w:tr w:rsidR="0011078F" w:rsidTr="0011078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норм культурной речи (правильность, чистота, богатство и выразительность речи)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78F" w:rsidRDefault="0011078F">
            <w:pPr>
              <w:spacing w:after="0"/>
            </w:pPr>
          </w:p>
        </w:tc>
      </w:tr>
      <w:tr w:rsidR="0011078F" w:rsidTr="0011078F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 – 0 баллов;</w:t>
            </w:r>
          </w:p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 – 4 балла;</w:t>
            </w:r>
          </w:p>
          <w:p w:rsidR="0011078F" w:rsidRDefault="00110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 – 8 баллов.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78F" w:rsidRDefault="0011078F">
            <w:pPr>
              <w:spacing w:after="0"/>
            </w:pPr>
          </w:p>
        </w:tc>
      </w:tr>
    </w:tbl>
    <w:p w:rsidR="00DB2DB5" w:rsidRDefault="00DB2DB5"/>
    <w:sectPr w:rsidR="00DB2DB5" w:rsidSect="0086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78F"/>
    <w:rsid w:val="0011078F"/>
    <w:rsid w:val="006326AB"/>
    <w:rsid w:val="00756B35"/>
    <w:rsid w:val="008626F4"/>
    <w:rsid w:val="00D64B6F"/>
    <w:rsid w:val="00DB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078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eftmargin">
    <w:name w:val="left_margin"/>
    <w:basedOn w:val="a"/>
    <w:uiPriority w:val="99"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2199</Characters>
  <Application>Microsoft Office Word</Application>
  <DocSecurity>0</DocSecurity>
  <Lines>18</Lines>
  <Paragraphs>5</Paragraphs>
  <ScaleCrop>false</ScaleCrop>
  <Company>ТГУ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2020-01-23T13:03:00Z</dcterms:created>
  <dcterms:modified xsi:type="dcterms:W3CDTF">2020-01-28T08:27:00Z</dcterms:modified>
</cp:coreProperties>
</file>